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28" w:rsidRPr="005C2FC5" w:rsidRDefault="00A90628" w:rsidP="00A90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KALENDARZ ROKU SZKOLNEGO </w:t>
      </w:r>
      <w:r w:rsidRPr="005C2FC5">
        <w:rPr>
          <w:sz w:val="28"/>
          <w:szCs w:val="28"/>
        </w:rPr>
        <w:t>2019</w:t>
      </w:r>
      <w:r>
        <w:rPr>
          <w:sz w:val="28"/>
          <w:szCs w:val="28"/>
        </w:rPr>
        <w:t>/2020</w:t>
      </w:r>
    </w:p>
    <w:p w:rsidR="00A90628" w:rsidRPr="00B941E2" w:rsidRDefault="00A90628" w:rsidP="00A90628">
      <w:pPr>
        <w:jc w:val="center"/>
        <w:rPr>
          <w:sz w:val="24"/>
          <w:szCs w:val="24"/>
        </w:rPr>
      </w:pPr>
      <w:r w:rsidRPr="00B941E2">
        <w:rPr>
          <w:sz w:val="24"/>
          <w:szCs w:val="24"/>
        </w:rPr>
        <w:t xml:space="preserve">w </w:t>
      </w:r>
      <w:r>
        <w:rPr>
          <w:sz w:val="24"/>
          <w:szCs w:val="24"/>
        </w:rPr>
        <w:t>Powiatowym Zespole Szkół</w:t>
      </w:r>
      <w:r w:rsidRPr="00B941E2">
        <w:rPr>
          <w:sz w:val="24"/>
          <w:szCs w:val="24"/>
        </w:rPr>
        <w:t xml:space="preserve"> w Kłaninie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A90628" w:rsidTr="002A2B3E">
        <w:tc>
          <w:tcPr>
            <w:tcW w:w="6096" w:type="dxa"/>
          </w:tcPr>
          <w:p w:rsidR="00A90628" w:rsidRPr="00B85F24" w:rsidRDefault="00A90628" w:rsidP="002A2B3E">
            <w:pPr>
              <w:jc w:val="center"/>
              <w:rPr>
                <w:b/>
              </w:rPr>
            </w:pPr>
            <w:r w:rsidRPr="00B85F24">
              <w:rPr>
                <w:b/>
              </w:rPr>
              <w:t>WYDARZENIE</w:t>
            </w:r>
          </w:p>
        </w:tc>
        <w:tc>
          <w:tcPr>
            <w:tcW w:w="3685" w:type="dxa"/>
          </w:tcPr>
          <w:p w:rsidR="00A90628" w:rsidRPr="00B85F24" w:rsidRDefault="00A90628" w:rsidP="002A2B3E">
            <w:pPr>
              <w:jc w:val="center"/>
              <w:rPr>
                <w:b/>
              </w:rPr>
            </w:pPr>
            <w:r w:rsidRPr="00B85F24">
              <w:rPr>
                <w:b/>
              </w:rPr>
              <w:t>DATA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Rozpoczęcie zajęć </w:t>
            </w:r>
            <w:proofErr w:type="spellStart"/>
            <w:r>
              <w:t>dydaktyczno</w:t>
            </w:r>
            <w:proofErr w:type="spellEnd"/>
            <w:r>
              <w:t xml:space="preserve"> - wychowawczych</w:t>
            </w:r>
          </w:p>
        </w:tc>
        <w:tc>
          <w:tcPr>
            <w:tcW w:w="3685" w:type="dxa"/>
          </w:tcPr>
          <w:p w:rsidR="00A90628" w:rsidRDefault="00A90628" w:rsidP="002A2B3E">
            <w:r>
              <w:t>02 września 2019 r. (poniedziałek)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Rada Pedagogiczna plenarna</w:t>
            </w:r>
          </w:p>
        </w:tc>
        <w:tc>
          <w:tcPr>
            <w:tcW w:w="3685" w:type="dxa"/>
          </w:tcPr>
          <w:p w:rsidR="00A90628" w:rsidRDefault="00A90628" w:rsidP="002A2B3E">
            <w:r>
              <w:t>11 września 2019 r. (środa)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Zebranie z rodzicami </w:t>
            </w:r>
          </w:p>
        </w:tc>
        <w:tc>
          <w:tcPr>
            <w:tcW w:w="3685" w:type="dxa"/>
          </w:tcPr>
          <w:p w:rsidR="00A90628" w:rsidRDefault="00A90628" w:rsidP="002A2B3E">
            <w:r>
              <w:t>24 września 2019 r. (wtorek)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Dzień Edukacji Narodowej </w:t>
            </w:r>
          </w:p>
        </w:tc>
        <w:tc>
          <w:tcPr>
            <w:tcW w:w="3685" w:type="dxa"/>
          </w:tcPr>
          <w:p w:rsidR="00A90628" w:rsidRDefault="00A90628" w:rsidP="002A2B3E">
            <w:r>
              <w:t>14 października 2019 r. (poniedziałek)</w:t>
            </w:r>
          </w:p>
          <w:p w:rsidR="00A90628" w:rsidRDefault="00A90628" w:rsidP="002A2B3E">
            <w:r>
              <w:t>Dzień wolny od zajęć szkolnych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Dzień Wszystkich Świętych </w:t>
            </w:r>
          </w:p>
        </w:tc>
        <w:tc>
          <w:tcPr>
            <w:tcW w:w="3685" w:type="dxa"/>
          </w:tcPr>
          <w:p w:rsidR="00A90628" w:rsidRDefault="00A90628" w:rsidP="002A2B3E">
            <w:r>
              <w:t>01 listopad 2019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Narodowe Święto Niepodległości </w:t>
            </w:r>
          </w:p>
        </w:tc>
        <w:tc>
          <w:tcPr>
            <w:tcW w:w="3685" w:type="dxa"/>
          </w:tcPr>
          <w:p w:rsidR="00A90628" w:rsidRDefault="00A90628" w:rsidP="002A2B3E">
            <w:r>
              <w:t>11 listopada 2019 r. (poniedziałek)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Informacja o przewidywanych ocenach klasyfikacyjnych za I okres </w:t>
            </w:r>
            <w:r w:rsidRPr="00B85F24">
              <w:rPr>
                <w:sz w:val="20"/>
                <w:szCs w:val="20"/>
              </w:rPr>
              <w:t>dla uczniów klas maturalnych</w:t>
            </w:r>
          </w:p>
        </w:tc>
        <w:tc>
          <w:tcPr>
            <w:tcW w:w="3685" w:type="dxa"/>
          </w:tcPr>
          <w:p w:rsidR="00A90628" w:rsidRDefault="00A90628" w:rsidP="002A2B3E">
            <w:r>
              <w:t>06 grudnia 2019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Zebranie z rodzicami uczniów wszystkich klas </w:t>
            </w:r>
          </w:p>
        </w:tc>
        <w:tc>
          <w:tcPr>
            <w:tcW w:w="3685" w:type="dxa"/>
          </w:tcPr>
          <w:p w:rsidR="00A90628" w:rsidRDefault="00A90628" w:rsidP="002A2B3E">
            <w:r>
              <w:t>17 grudnia 2019 r. (wtorek)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Rada Pedagogiczna dla uczniów klas maturalnych</w:t>
            </w:r>
          </w:p>
        </w:tc>
        <w:tc>
          <w:tcPr>
            <w:tcW w:w="3685" w:type="dxa"/>
          </w:tcPr>
          <w:p w:rsidR="00A90628" w:rsidRDefault="00A90628" w:rsidP="002A2B3E">
            <w:r>
              <w:t>19 grudnia 2019 r. (czwartek)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Zakończenie I semestru dla ucz. klas maturalnych</w:t>
            </w:r>
          </w:p>
        </w:tc>
        <w:tc>
          <w:tcPr>
            <w:tcW w:w="3685" w:type="dxa"/>
          </w:tcPr>
          <w:p w:rsidR="00A90628" w:rsidRDefault="00A90628" w:rsidP="002A2B3E">
            <w:r>
              <w:t>20 grudnia 2019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Informacja o przewidywanych ocenach klasyfikacyjnych za I okres </w:t>
            </w:r>
            <w:r w:rsidRPr="00B85F24">
              <w:rPr>
                <w:sz w:val="20"/>
                <w:szCs w:val="20"/>
              </w:rPr>
              <w:t>dla uczniów  pozostałych klas</w:t>
            </w:r>
          </w:p>
        </w:tc>
        <w:tc>
          <w:tcPr>
            <w:tcW w:w="3685" w:type="dxa"/>
          </w:tcPr>
          <w:p w:rsidR="00A90628" w:rsidRDefault="00A90628" w:rsidP="002A2B3E">
            <w:r>
              <w:t>20 grudnia 2019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Zimowa przerwa świąteczna</w:t>
            </w:r>
          </w:p>
        </w:tc>
        <w:tc>
          <w:tcPr>
            <w:tcW w:w="3685" w:type="dxa"/>
          </w:tcPr>
          <w:p w:rsidR="00A90628" w:rsidRDefault="00A90628" w:rsidP="002A2B3E">
            <w:r>
              <w:t>23 – 31 grudnia 2019 r.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Święto Trzech Króli </w:t>
            </w:r>
          </w:p>
        </w:tc>
        <w:tc>
          <w:tcPr>
            <w:tcW w:w="3685" w:type="dxa"/>
          </w:tcPr>
          <w:p w:rsidR="00A90628" w:rsidRDefault="00A90628" w:rsidP="002A2B3E">
            <w:r>
              <w:t>06 stycznia 2020 r. (poniedziałek)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Rada Pedagogiczna dla uczniów pozostałych klas</w:t>
            </w:r>
          </w:p>
        </w:tc>
        <w:tc>
          <w:tcPr>
            <w:tcW w:w="3685" w:type="dxa"/>
          </w:tcPr>
          <w:p w:rsidR="00A90628" w:rsidRDefault="00A90628" w:rsidP="002A2B3E">
            <w:r>
              <w:t>10 stycznia 2020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Zakończenie I semestru dla uczniów pozostałych klas</w:t>
            </w:r>
          </w:p>
        </w:tc>
        <w:tc>
          <w:tcPr>
            <w:tcW w:w="3685" w:type="dxa"/>
          </w:tcPr>
          <w:p w:rsidR="00A90628" w:rsidRDefault="00A90628" w:rsidP="002A2B3E">
            <w:r>
              <w:t>10 stycznia 2020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Ferie zimowe</w:t>
            </w:r>
          </w:p>
        </w:tc>
        <w:tc>
          <w:tcPr>
            <w:tcW w:w="3685" w:type="dxa"/>
          </w:tcPr>
          <w:p w:rsidR="00A90628" w:rsidRDefault="00A90628" w:rsidP="002A2B3E">
            <w:r>
              <w:t>13 stycznia – 26 stycznia 2020 r.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Wiosenna przerwa świąteczna</w:t>
            </w:r>
          </w:p>
        </w:tc>
        <w:tc>
          <w:tcPr>
            <w:tcW w:w="3685" w:type="dxa"/>
          </w:tcPr>
          <w:p w:rsidR="00A90628" w:rsidRDefault="00A90628" w:rsidP="002A2B3E">
            <w:r>
              <w:t>09 - 14 kwietnia 2020 r.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Informacja o przewidywanych ocenach końcowych </w:t>
            </w:r>
            <w:r w:rsidRPr="00B85F24">
              <w:rPr>
                <w:sz w:val="20"/>
                <w:szCs w:val="20"/>
              </w:rPr>
              <w:t>dla uczniów klas maturalnych</w:t>
            </w:r>
          </w:p>
        </w:tc>
        <w:tc>
          <w:tcPr>
            <w:tcW w:w="3685" w:type="dxa"/>
          </w:tcPr>
          <w:p w:rsidR="00A90628" w:rsidRDefault="00A90628" w:rsidP="002A2B3E">
            <w:r>
              <w:t>06 kwietnia 2020 r.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Wystawianie ocen końcowych w klasach maturalnych</w:t>
            </w:r>
          </w:p>
        </w:tc>
        <w:tc>
          <w:tcPr>
            <w:tcW w:w="3685" w:type="dxa"/>
          </w:tcPr>
          <w:p w:rsidR="00A90628" w:rsidRDefault="00A90628" w:rsidP="002A2B3E">
            <w:r>
              <w:t>17 kwietnia 2020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Rada Pedagogiczna dla klas maturalnych</w:t>
            </w:r>
          </w:p>
        </w:tc>
        <w:tc>
          <w:tcPr>
            <w:tcW w:w="3685" w:type="dxa"/>
          </w:tcPr>
          <w:p w:rsidR="00A90628" w:rsidRDefault="00A90628" w:rsidP="002A2B3E">
            <w:r>
              <w:t>21 kwietnia 2020 r. (wtorek)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Zakończenie zajęć w klasach programowo najwyższych szkół </w:t>
            </w:r>
            <w:r w:rsidRPr="00B85F24">
              <w:rPr>
                <w:sz w:val="20"/>
                <w:szCs w:val="20"/>
              </w:rPr>
              <w:t>ponadgimnazjalnych</w:t>
            </w:r>
            <w:r>
              <w:rPr>
                <w:sz w:val="20"/>
                <w:szCs w:val="20"/>
              </w:rPr>
              <w:t xml:space="preserve"> (technikum i liceum ogólnokształcące)</w:t>
            </w:r>
          </w:p>
        </w:tc>
        <w:tc>
          <w:tcPr>
            <w:tcW w:w="3685" w:type="dxa"/>
          </w:tcPr>
          <w:p w:rsidR="00A90628" w:rsidRDefault="00A90628" w:rsidP="002A2B3E">
            <w:r>
              <w:t>24 kwietnia 2020 r. (piątek)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Egzamin maturalny </w:t>
            </w:r>
          </w:p>
        </w:tc>
        <w:tc>
          <w:tcPr>
            <w:tcW w:w="3685" w:type="dxa"/>
          </w:tcPr>
          <w:p w:rsidR="00A90628" w:rsidRPr="00B941E2" w:rsidRDefault="00A90628" w:rsidP="002A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maja 2020</w:t>
            </w:r>
            <w:r w:rsidRPr="00B941E2">
              <w:rPr>
                <w:sz w:val="20"/>
                <w:szCs w:val="20"/>
              </w:rPr>
              <w:t xml:space="preserve"> r. – język polski</w:t>
            </w:r>
          </w:p>
          <w:p w:rsidR="00A90628" w:rsidRPr="00B941E2" w:rsidRDefault="00A90628" w:rsidP="002A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maja 2020 </w:t>
            </w:r>
            <w:r w:rsidRPr="00B941E2">
              <w:rPr>
                <w:sz w:val="20"/>
                <w:szCs w:val="20"/>
              </w:rPr>
              <w:t>r. – matematyka</w:t>
            </w:r>
          </w:p>
          <w:p w:rsidR="00A90628" w:rsidRDefault="00A90628" w:rsidP="002A2B3E">
            <w:r>
              <w:rPr>
                <w:sz w:val="20"/>
                <w:szCs w:val="20"/>
              </w:rPr>
              <w:t xml:space="preserve">06 maja 2020 </w:t>
            </w:r>
            <w:r w:rsidRPr="00B941E2">
              <w:rPr>
                <w:sz w:val="20"/>
                <w:szCs w:val="20"/>
              </w:rPr>
              <w:t>r. – język angielski</w:t>
            </w:r>
          </w:p>
        </w:tc>
      </w:tr>
      <w:tr w:rsidR="00A90628" w:rsidTr="002A2B3E">
        <w:tc>
          <w:tcPr>
            <w:tcW w:w="6096" w:type="dxa"/>
          </w:tcPr>
          <w:p w:rsidR="00A90628" w:rsidRPr="00B11BBB" w:rsidRDefault="00A90628" w:rsidP="002A2B3E">
            <w:pPr>
              <w:rPr>
                <w:i/>
                <w:u w:val="single"/>
              </w:rPr>
            </w:pPr>
            <w:r w:rsidRPr="00B11BBB">
              <w:rPr>
                <w:i/>
                <w:u w:val="single"/>
              </w:rPr>
              <w:t>Dodatkowy dzień wolny od zajęć edukacyjnych</w:t>
            </w:r>
          </w:p>
        </w:tc>
        <w:tc>
          <w:tcPr>
            <w:tcW w:w="3685" w:type="dxa"/>
          </w:tcPr>
          <w:p w:rsidR="00A90628" w:rsidRDefault="00A90628" w:rsidP="002A2B3E">
            <w:r>
              <w:t>06 maja 2020 r. – egzamin maturalny z języka angielskiego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Boże Ciało </w:t>
            </w:r>
          </w:p>
        </w:tc>
        <w:tc>
          <w:tcPr>
            <w:tcW w:w="3685" w:type="dxa"/>
          </w:tcPr>
          <w:p w:rsidR="00A90628" w:rsidRDefault="00A90628" w:rsidP="002A2B3E">
            <w:r>
              <w:t>11 czerwca 2020 r. (czwartek)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/>
        </w:tc>
        <w:tc>
          <w:tcPr>
            <w:tcW w:w="3685" w:type="dxa"/>
          </w:tcPr>
          <w:p w:rsidR="00A90628" w:rsidRDefault="00A90628" w:rsidP="002A2B3E">
            <w:r>
              <w:t>12 CZERWCA 2020 DODATKOWY DZIEŃ WOLNY OD ZAJĘĆ SZKOLNYCH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Informacja o przewidywanych ocenach końcowych i zebranie z </w:t>
            </w:r>
            <w:r w:rsidRPr="00B85F24">
              <w:rPr>
                <w:sz w:val="20"/>
                <w:szCs w:val="20"/>
              </w:rPr>
              <w:t>rodzicami uczniów</w:t>
            </w:r>
          </w:p>
        </w:tc>
        <w:tc>
          <w:tcPr>
            <w:tcW w:w="3685" w:type="dxa"/>
          </w:tcPr>
          <w:p w:rsidR="00A90628" w:rsidRDefault="00A90628" w:rsidP="002A2B3E">
            <w:r>
              <w:t>10 czerwca 2020 r. (ŚRODA))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Wystawianie ocen </w:t>
            </w:r>
            <w:proofErr w:type="spellStart"/>
            <w:r>
              <w:t>końcoworocznych</w:t>
            </w:r>
            <w:proofErr w:type="spellEnd"/>
          </w:p>
        </w:tc>
        <w:tc>
          <w:tcPr>
            <w:tcW w:w="3685" w:type="dxa"/>
          </w:tcPr>
          <w:p w:rsidR="00A90628" w:rsidRDefault="00A90628" w:rsidP="002A2B3E">
            <w:r>
              <w:t>18 czerwca 2020 r. (czwartek)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>Rada Pedagogiczna planowa</w:t>
            </w:r>
          </w:p>
        </w:tc>
        <w:tc>
          <w:tcPr>
            <w:tcW w:w="3685" w:type="dxa"/>
          </w:tcPr>
          <w:p w:rsidR="00A90628" w:rsidRDefault="00A90628" w:rsidP="002A2B3E">
            <w:r>
              <w:t>22 czerwca 2020 r. (poniedziałek)</w:t>
            </w:r>
          </w:p>
        </w:tc>
      </w:tr>
      <w:tr w:rsidR="00A90628" w:rsidTr="002A2B3E">
        <w:tc>
          <w:tcPr>
            <w:tcW w:w="6096" w:type="dxa"/>
          </w:tcPr>
          <w:p w:rsidR="00A90628" w:rsidRDefault="00A90628" w:rsidP="002A2B3E">
            <w:r>
              <w:t xml:space="preserve">Zakończenie rocznych zajęć </w:t>
            </w:r>
            <w:proofErr w:type="spellStart"/>
            <w:r w:rsidR="007864ED">
              <w:t>dydaktyczno</w:t>
            </w:r>
            <w:proofErr w:type="spellEnd"/>
            <w:r w:rsidR="007864ED">
              <w:t xml:space="preserve"> – wychowawczych 2019/2020</w:t>
            </w:r>
          </w:p>
        </w:tc>
        <w:tc>
          <w:tcPr>
            <w:tcW w:w="3685" w:type="dxa"/>
          </w:tcPr>
          <w:p w:rsidR="00A90628" w:rsidRDefault="00A90628" w:rsidP="002A2B3E">
            <w:r>
              <w:t>26 czerwca 2020 r. (piątek)</w:t>
            </w:r>
          </w:p>
        </w:tc>
      </w:tr>
    </w:tbl>
    <w:p w:rsidR="00A90628" w:rsidRDefault="00A90628" w:rsidP="00A90628"/>
    <w:p w:rsidR="002E7042" w:rsidRPr="00F23FC4" w:rsidRDefault="00F23FC4">
      <w:pPr>
        <w:rPr>
          <w:color w:val="FF0000"/>
        </w:rPr>
      </w:pPr>
      <w:r w:rsidRPr="00F23FC4">
        <w:rPr>
          <w:rFonts w:ascii="Helvetica" w:hAnsi="Helvetica" w:cs="Helvetica"/>
          <w:color w:val="FF0000"/>
          <w:sz w:val="18"/>
          <w:szCs w:val="18"/>
          <w:shd w:val="clear" w:color="auto" w:fill="EFEFEF"/>
        </w:rPr>
        <w:t>Rada Pedagogiczna PZS w Kłaninie na zebraniu w dniu 13 maja 2020 r. zatwierdziła następujące zmiany w kalendarzu roku szkolnego 2019/2020:</w:t>
      </w:r>
      <w:r w:rsidRPr="00F23FC4">
        <w:rPr>
          <w:rFonts w:ascii="Helvetica" w:hAnsi="Helvetica" w:cs="Helvetica"/>
          <w:color w:val="FF0000"/>
          <w:sz w:val="18"/>
          <w:szCs w:val="18"/>
        </w:rPr>
        <w:br/>
      </w:r>
      <w:r w:rsidRPr="00F23FC4">
        <w:rPr>
          <w:rFonts w:ascii="Helvetica" w:hAnsi="Helvetica" w:cs="Helvetica"/>
          <w:color w:val="FF0000"/>
          <w:sz w:val="18"/>
          <w:szCs w:val="18"/>
          <w:shd w:val="clear" w:color="auto" w:fill="EFEFEF"/>
        </w:rPr>
        <w:t>dodatkowe dni wolne od zajęć lekcyjnych w związku z egzaminami maturalnymi: 08,09 i 10 czerwca 2020.</w:t>
      </w:r>
      <w:r w:rsidRPr="00F23FC4">
        <w:rPr>
          <w:rFonts w:ascii="Helvetica" w:hAnsi="Helvetica" w:cs="Helvetica"/>
          <w:color w:val="FF0000"/>
          <w:sz w:val="18"/>
          <w:szCs w:val="18"/>
        </w:rPr>
        <w:br/>
      </w:r>
      <w:r w:rsidRPr="00F23FC4">
        <w:rPr>
          <w:rFonts w:ascii="Helvetica" w:hAnsi="Helvetica" w:cs="Helvetica"/>
          <w:color w:val="FF0000"/>
          <w:sz w:val="18"/>
          <w:szCs w:val="18"/>
          <w:shd w:val="clear" w:color="auto" w:fill="EFEFEF"/>
        </w:rPr>
        <w:t>Termin konsultacji/ spotkania z Rodzicami: 04.06. 2020 r. wraz z informacją o zagrożeniach uczniów w związku z klasyfikacją i promocją. Pozostałe terminy nie uległy zmianie.</w:t>
      </w:r>
      <w:r w:rsidRPr="00F23FC4">
        <w:rPr>
          <w:rFonts w:ascii="Helvetica" w:hAnsi="Helvetica" w:cs="Helvetica"/>
          <w:color w:val="FF0000"/>
          <w:sz w:val="18"/>
          <w:szCs w:val="18"/>
        </w:rPr>
        <w:br/>
      </w:r>
      <w:r w:rsidRPr="00F23FC4">
        <w:rPr>
          <w:rFonts w:ascii="Helvetica" w:hAnsi="Helvetica" w:cs="Helvetica"/>
          <w:color w:val="FF0000"/>
          <w:sz w:val="18"/>
          <w:szCs w:val="18"/>
          <w:shd w:val="clear" w:color="auto" w:fill="EFEFEF"/>
        </w:rPr>
        <w:t>Aldona Czerwińska - dyrektor PZS w Kłaninie</w:t>
      </w:r>
      <w:bookmarkStart w:id="0" w:name="_GoBack"/>
      <w:bookmarkEnd w:id="0"/>
    </w:p>
    <w:sectPr w:rsidR="002E7042" w:rsidRPr="00F2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28"/>
    <w:rsid w:val="002E6ABA"/>
    <w:rsid w:val="002E7042"/>
    <w:rsid w:val="007864ED"/>
    <w:rsid w:val="00A809C1"/>
    <w:rsid w:val="00A90628"/>
    <w:rsid w:val="00EC2758"/>
    <w:rsid w:val="00F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9241-6B4F-4982-873A-CAD245CE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Mariusz2</cp:lastModifiedBy>
  <cp:revision>2</cp:revision>
  <dcterms:created xsi:type="dcterms:W3CDTF">2020-05-17T10:44:00Z</dcterms:created>
  <dcterms:modified xsi:type="dcterms:W3CDTF">2020-05-17T10:44:00Z</dcterms:modified>
</cp:coreProperties>
</file>